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附件</w:t>
      </w:r>
      <w:r>
        <w:rPr>
          <w:rFonts w:hint="eastAsia" w:ascii="仿宋_GB2312" w:hAnsi="Times New Roman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仿宋_GB2312" w:hAnsi="Times New Roman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XX市（州）债券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融资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贴息奖补资金申报表</w:t>
      </w:r>
    </w:p>
    <w:tbl>
      <w:tblPr>
        <w:tblStyle w:val="3"/>
        <w:tblpPr w:leftFromText="180" w:rightFromText="180" w:vertAnchor="text" w:horzAnchor="page" w:tblpX="1445" w:tblpY="813"/>
        <w:tblOverlap w:val="never"/>
        <w:tblW w:w="139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2033"/>
        <w:gridCol w:w="1367"/>
        <w:gridCol w:w="1717"/>
        <w:gridCol w:w="1650"/>
        <w:gridCol w:w="1083"/>
        <w:gridCol w:w="617"/>
        <w:gridCol w:w="1033"/>
        <w:gridCol w:w="967"/>
        <w:gridCol w:w="983"/>
        <w:gridCol w:w="950"/>
        <w:gridCol w:w="9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lang w:eastAsia="zh-CN"/>
              </w:rPr>
              <w:t>债券简称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是否为特定企业</w:t>
            </w:r>
          </w:p>
          <w:p>
            <w:pPr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（是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val="en-US" w:eastAsia="zh-CN"/>
              </w:rPr>
              <w:t>/否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）</w:t>
            </w:r>
          </w:p>
          <w:p>
            <w:pPr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（填写详情）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是否为小微企业增信集合债券</w:t>
            </w:r>
          </w:p>
          <w:p>
            <w:pPr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（是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val="en-US" w:eastAsia="zh-CN"/>
              </w:rPr>
              <w:t>/否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融资工具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融资期限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融资金额</w:t>
            </w:r>
          </w:p>
          <w:p>
            <w:pPr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（万元）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融资利率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lang w:eastAsia="zh-CN"/>
              </w:rPr>
              <w:t>付息日期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年度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付</w:t>
            </w:r>
          </w:p>
          <w:p>
            <w:pPr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息金额</w:t>
            </w:r>
          </w:p>
          <w:p>
            <w:pPr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（万元）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申请贴息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金额</w:t>
            </w:r>
          </w:p>
          <w:p>
            <w:pPr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spacing w:line="580" w:lineRule="exact"/>
      </w:pPr>
      <w:r>
        <w:rPr>
          <w:rFonts w:hint="eastAsia" w:ascii="宋体" w:hAnsi="宋体" w:eastAsia="宋体" w:cs="宋体"/>
          <w:color w:val="000000"/>
          <w:kern w:val="0"/>
          <w:sz w:val="22"/>
        </w:rPr>
        <w:t>填报单位：XXX发展和改革委员会    XXX财政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局（加盖公章）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E6422"/>
    <w:rsid w:val="2B1E64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2020-04-17T11:06:00Z</dcterms:created>
  <dc:creator>吴亚璘</dc:creator>
  <cp:lastModifiedBy>吴亚璘</cp:lastModifiedBy>
  <dcterms:modified xsi:type="dcterms:W3CDTF">2020-04-17T11:07:55Z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